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FF3" w:rsidRDefault="00470FF3" w:rsidP="00470FF3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Załącznik nr 2.4.2. do SWZ </w:t>
      </w:r>
    </w:p>
    <w:p w:rsidR="00470FF3" w:rsidRDefault="00470FF3" w:rsidP="00470FF3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</w:rPr>
        <w:t xml:space="preserve">Zestawienie pozycji nieudostępnionych do odnowień </w:t>
      </w:r>
      <w:r>
        <w:rPr>
          <w:rFonts w:ascii="Cambria" w:hAnsi="Cambria" w:cs="Arial"/>
          <w:b/>
          <w:sz w:val="22"/>
          <w:szCs w:val="22"/>
        </w:rPr>
        <w:br/>
        <w:t>wykonywanych przy pomoc sadzarki</w:t>
      </w:r>
    </w:p>
    <w:p w:rsidR="00470FF3" w:rsidRDefault="00470FF3" w:rsidP="00470FF3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:rsidR="00470FF3" w:rsidRDefault="00470FF3" w:rsidP="00470FF3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p w:rsidR="00470FF3" w:rsidRPr="00470FF3" w:rsidRDefault="00470FF3" w:rsidP="00470FF3">
      <w:pPr>
        <w:rPr>
          <w:sz w:val="28"/>
          <w:szCs w:val="28"/>
          <w:u w:val="single"/>
        </w:rPr>
      </w:pPr>
      <w:r w:rsidRPr="00470FF3">
        <w:rPr>
          <w:sz w:val="28"/>
          <w:szCs w:val="28"/>
          <w:u w:val="single"/>
        </w:rPr>
        <w:t xml:space="preserve">Nie stwierdzono występowania </w:t>
      </w:r>
      <w:r w:rsidRPr="00470FF3">
        <w:rPr>
          <w:sz w:val="28"/>
          <w:szCs w:val="28"/>
          <w:u w:val="single"/>
        </w:rPr>
        <w:t xml:space="preserve">pozycji nieudostępnionych do odnowień </w:t>
      </w:r>
    </w:p>
    <w:p w:rsidR="0099244A" w:rsidRPr="00470FF3" w:rsidRDefault="00470FF3" w:rsidP="00470FF3">
      <w:pPr>
        <w:rPr>
          <w:sz w:val="28"/>
          <w:szCs w:val="28"/>
          <w:u w:val="single"/>
        </w:rPr>
      </w:pPr>
      <w:r w:rsidRPr="00470FF3">
        <w:rPr>
          <w:sz w:val="28"/>
          <w:szCs w:val="28"/>
          <w:u w:val="single"/>
        </w:rPr>
        <w:t>wykonywanych przy pomoc sadzarki</w:t>
      </w:r>
      <w:r>
        <w:rPr>
          <w:sz w:val="28"/>
          <w:szCs w:val="28"/>
          <w:u w:val="single"/>
        </w:rPr>
        <w:t xml:space="preserve">. </w:t>
      </w:r>
      <w:bookmarkStart w:id="0" w:name="_GoBack"/>
      <w:bookmarkEnd w:id="0"/>
    </w:p>
    <w:sectPr w:rsidR="0099244A" w:rsidRPr="00470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F3"/>
    <w:rsid w:val="00146A7F"/>
    <w:rsid w:val="00470FF3"/>
    <w:rsid w:val="00C5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1737"/>
  <w15:chartTrackingRefBased/>
  <w15:docId w15:val="{832DFE53-DD9E-4A26-B7FD-60DA7068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0F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Lidzbark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N.Lidzbark Marcin Bilski</dc:creator>
  <cp:keywords/>
  <dc:description/>
  <cp:lastModifiedBy>N.Lidzbark Marcin Bilski</cp:lastModifiedBy>
  <cp:revision>1</cp:revision>
  <dcterms:created xsi:type="dcterms:W3CDTF">2022-10-24T06:27:00Z</dcterms:created>
  <dcterms:modified xsi:type="dcterms:W3CDTF">2022-10-24T06:30:00Z</dcterms:modified>
</cp:coreProperties>
</file>